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DE" w:rsidRDefault="0076621E" w:rsidP="0076621E">
      <w:r w:rsidRPr="0076621E">
        <w:t>Kamarádi dálek TOM KADAO OPAVA</w:t>
      </w:r>
      <w:r>
        <w:t xml:space="preserve"> hledali fontánu mládí.</w:t>
      </w:r>
    </w:p>
    <w:p w:rsidR="0076621E" w:rsidRDefault="0076621E" w:rsidP="0076621E"/>
    <w:p w:rsidR="0076621E" w:rsidRDefault="0076621E" w:rsidP="0076621E">
      <w:pPr>
        <w:contextualSpacing/>
      </w:pPr>
      <w:r>
        <w:t>Na letošním táboře se děti z </w:t>
      </w:r>
      <w:proofErr w:type="spellStart"/>
      <w:r>
        <w:t>Kadao</w:t>
      </w:r>
      <w:proofErr w:type="spellEnd"/>
      <w:r>
        <w:t xml:space="preserve"> setkali s cestovateli mimo jiné z Ameriky či Ruska.</w:t>
      </w:r>
    </w:p>
    <w:p w:rsidR="0076621E" w:rsidRDefault="0076621E" w:rsidP="0076621E">
      <w:pPr>
        <w:contextualSpacing/>
      </w:pPr>
      <w:r>
        <w:t xml:space="preserve">Společně hledali v Africe fontánu mládí a nakonec jí skutečně našli. Táborníci potkali pravého i umělého velblouda a dle vyprávění Toma </w:t>
      </w:r>
      <w:proofErr w:type="spellStart"/>
      <w:r>
        <w:t>Weichta</w:t>
      </w:r>
      <w:proofErr w:type="spellEnd"/>
      <w:r>
        <w:t xml:space="preserve"> jejich putování bylo opravdu omlazující.</w:t>
      </w:r>
    </w:p>
    <w:p w:rsidR="0076621E" w:rsidRDefault="0076621E" w:rsidP="0076621E">
      <w:pPr>
        <w:contextualSpacing/>
      </w:pPr>
      <w:r>
        <w:t xml:space="preserve">Krátké vyprávění o průběhu celého dobrodružství přikládáme </w:t>
      </w:r>
    </w:p>
    <w:p w:rsidR="0015623A" w:rsidRPr="0076621E" w:rsidRDefault="0015623A" w:rsidP="0076621E">
      <w:pPr>
        <w:contextualSpacing/>
      </w:pPr>
      <w:bookmarkStart w:id="0" w:name="_GoBack"/>
      <w:bookmarkEnd w:id="0"/>
    </w:p>
    <w:sectPr w:rsidR="0015623A" w:rsidRPr="0076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1E"/>
    <w:rsid w:val="0015623A"/>
    <w:rsid w:val="00745CDE"/>
    <w:rsid w:val="0076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A4028-8AA9-4596-AA79-3F82A2F0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52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omanek</dc:creator>
  <cp:keywords/>
  <dc:description/>
  <cp:lastModifiedBy>omanek</cp:lastModifiedBy>
  <cp:revision>1</cp:revision>
  <dcterms:created xsi:type="dcterms:W3CDTF">2014-07-30T07:09:00Z</dcterms:created>
  <dcterms:modified xsi:type="dcterms:W3CDTF">2014-07-30T07:21:00Z</dcterms:modified>
</cp:coreProperties>
</file>